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D7" w:rsidRPr="007A03D7" w:rsidRDefault="007A03D7" w:rsidP="007A03D7">
      <w:pPr>
        <w:spacing w:after="0" w:line="276" w:lineRule="auto"/>
        <w:jc w:val="center"/>
        <w:rPr>
          <w:rFonts w:ascii="Arial" w:eastAsia="Calibri" w:hAnsi="Arial" w:cs="Arial"/>
          <w:b/>
          <w:lang w:val="es-ES"/>
        </w:rPr>
      </w:pPr>
      <w:r w:rsidRPr="007A03D7">
        <w:rPr>
          <w:rFonts w:ascii="Arial" w:eastAsia="Calibri" w:hAnsi="Arial" w:cs="Arial"/>
          <w:b/>
          <w:lang w:val="es-ES"/>
        </w:rPr>
        <w:t>ANEXO 3.2</w:t>
      </w:r>
    </w:p>
    <w:p w:rsidR="007A03D7" w:rsidRPr="007A03D7" w:rsidRDefault="007A03D7" w:rsidP="007A03D7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/>
          <w:sz w:val="24"/>
          <w:szCs w:val="24"/>
          <w:lang w:val="es-ES"/>
        </w:rPr>
        <w:t>DECLARACIÓN PARA PERSONA MORAL</w:t>
      </w: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bookmarkStart w:id="0" w:name="_Hlk109120817"/>
      <w:r w:rsidRPr="007A03D7">
        <w:rPr>
          <w:rFonts w:ascii="Arial" w:eastAsia="Calibri" w:hAnsi="Arial" w:cs="Arial"/>
          <w:b/>
          <w:sz w:val="24"/>
          <w:szCs w:val="24"/>
          <w:lang w:val="es-ES"/>
        </w:rPr>
        <w:t xml:space="preserve">LICITACIÓN PÚBLICA </w:t>
      </w:r>
      <w:bookmarkStart w:id="1" w:name="_Hlk109206431"/>
      <w:r w:rsidRPr="007A03D7">
        <w:rPr>
          <w:rFonts w:ascii="Arial" w:eastAsia="Calibri" w:hAnsi="Arial" w:cs="Arial"/>
          <w:b/>
          <w:sz w:val="24"/>
          <w:szCs w:val="24"/>
          <w:lang w:val="es-ES"/>
        </w:rPr>
        <w:t>LP- SAY-AYTO-SC-0</w:t>
      </w:r>
      <w:bookmarkEnd w:id="1"/>
      <w:r>
        <w:rPr>
          <w:rFonts w:ascii="Arial" w:eastAsia="Calibri" w:hAnsi="Arial" w:cs="Arial"/>
          <w:b/>
          <w:sz w:val="24"/>
          <w:szCs w:val="24"/>
          <w:lang w:val="es-ES"/>
        </w:rPr>
        <w:t>08</w:t>
      </w:r>
      <w:r w:rsidRPr="007A03D7">
        <w:rPr>
          <w:rFonts w:ascii="Arial" w:eastAsia="Calibri" w:hAnsi="Arial" w:cs="Arial"/>
          <w:b/>
          <w:sz w:val="24"/>
          <w:szCs w:val="24"/>
          <w:lang w:val="es-ES"/>
        </w:rPr>
        <w:t>-2023.</w:t>
      </w: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  <w:r w:rsidRPr="007A03D7">
        <w:rPr>
          <w:rFonts w:ascii="Arial" w:eastAsia="Calibri" w:hAnsi="Arial" w:cs="Arial"/>
          <w:b/>
          <w:lang w:val="es-ES"/>
        </w:rPr>
        <w:t>“ADQUISICIÓN DE LUMINARIA TIPO LED</w:t>
      </w:r>
      <w:r>
        <w:rPr>
          <w:rFonts w:ascii="Arial" w:eastAsia="Calibri" w:hAnsi="Arial" w:cs="Arial"/>
          <w:b/>
          <w:lang w:val="es-ES"/>
        </w:rPr>
        <w:t xml:space="preserve"> PARA PARQUE LA MEZCALERA</w:t>
      </w:r>
      <w:bookmarkStart w:id="2" w:name="_GoBack"/>
      <w:bookmarkEnd w:id="2"/>
      <w:r w:rsidRPr="007A03D7">
        <w:rPr>
          <w:rFonts w:ascii="Arial" w:eastAsia="Calibri" w:hAnsi="Arial" w:cs="Arial"/>
          <w:b/>
          <w:lang w:val="es-ES"/>
        </w:rPr>
        <w:t>”</w:t>
      </w:r>
      <w:bookmarkEnd w:id="0"/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lang w:val="es-ES"/>
        </w:rPr>
      </w:pP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A03D7">
        <w:rPr>
          <w:rFonts w:ascii="Arial" w:eastAsia="Calibri" w:hAnsi="Arial" w:cs="Arial"/>
          <w:b/>
          <w:bCs/>
          <w:sz w:val="24"/>
          <w:szCs w:val="24"/>
        </w:rPr>
        <w:t>H. AYUNTAMIENTO DE SAYULA, JALISCO.</w:t>
      </w: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A03D7">
        <w:rPr>
          <w:rFonts w:ascii="Arial" w:eastAsia="Calibri" w:hAnsi="Arial" w:cs="Arial"/>
          <w:b/>
          <w:bCs/>
          <w:sz w:val="24"/>
          <w:szCs w:val="24"/>
        </w:rPr>
        <w:t>AT’N: UNIDAD CENTRALIZADA DE COMPRAS</w:t>
      </w: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/>
          <w:bCs/>
          <w:sz w:val="24"/>
          <w:szCs w:val="24"/>
        </w:rPr>
        <w:t>P R E S E N T E:</w:t>
      </w: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/>
          <w:bCs/>
          <w:sz w:val="24"/>
          <w:szCs w:val="24"/>
          <w:lang w:val="es-ES"/>
        </w:rPr>
        <w:tab/>
      </w: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Bajo protesta de decir verdad manifiesto que:</w:t>
      </w: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Ni el suscrito, ni los socios o accionistas ni quienes ejercen control sobre la sociedad, desempeñamos empleo, 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 xml:space="preserve">Sin otro particular de momento, quedo de usted. </w:t>
      </w:r>
    </w:p>
    <w:p w:rsidR="007A03D7" w:rsidRPr="007A03D7" w:rsidRDefault="007A03D7" w:rsidP="007A03D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Sayula, Jalisco, __________ de 2023.</w:t>
      </w: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____________________________</w:t>
      </w:r>
    </w:p>
    <w:p w:rsidR="007A03D7" w:rsidRPr="007A03D7" w:rsidRDefault="007A03D7" w:rsidP="007A03D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A03D7">
        <w:rPr>
          <w:rFonts w:ascii="Arial" w:eastAsia="Calibri" w:hAnsi="Arial" w:cs="Arial"/>
          <w:bCs/>
          <w:sz w:val="24"/>
          <w:szCs w:val="24"/>
          <w:lang w:val="es-ES"/>
        </w:rPr>
        <w:t>Nombre y firma de la persona física</w:t>
      </w: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:rsidR="007A03D7" w:rsidRPr="007A03D7" w:rsidRDefault="007A03D7" w:rsidP="007A03D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:rsidR="000539E8" w:rsidRPr="007A03D7" w:rsidRDefault="007A03D7" w:rsidP="007A03D7">
      <w:pPr>
        <w:spacing w:after="200" w:line="360" w:lineRule="auto"/>
        <w:jc w:val="both"/>
        <w:rPr>
          <w:rFonts w:ascii="Calibri" w:eastAsia="Calibri" w:hAnsi="Calibri" w:cs="Times New Roman"/>
          <w:lang w:val="es-ES"/>
        </w:rPr>
      </w:pPr>
      <w:r w:rsidRPr="007A03D7">
        <w:rPr>
          <w:rFonts w:ascii="Arial" w:eastAsia="Calibri" w:hAnsi="Arial" w:cs="Arial"/>
          <w:sz w:val="16"/>
          <w:szCs w:val="16"/>
          <w:lang w:val="es-ES"/>
        </w:rPr>
        <w:t>Nota: Este documento deberá ser impreso, de preferencia, en papel membretado de la empresa, respetando totalmente su redacción.</w:t>
      </w:r>
    </w:p>
    <w:sectPr w:rsidR="000539E8" w:rsidRPr="007A03D7" w:rsidSect="00DD3A2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D7"/>
    <w:rsid w:val="000539E8"/>
    <w:rsid w:val="007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37691-EAFA-4A7A-9C05-97C2FFE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1</cp:revision>
  <dcterms:created xsi:type="dcterms:W3CDTF">2023-03-15T19:19:00Z</dcterms:created>
  <dcterms:modified xsi:type="dcterms:W3CDTF">2023-03-15T19:20:00Z</dcterms:modified>
</cp:coreProperties>
</file>